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35A85" w14:textId="77777777" w:rsidR="00D61D5B" w:rsidRDefault="00D61D5B" w:rsidP="00D61D5B">
      <w:pPr>
        <w:pStyle w:val="Title"/>
        <w:rPr>
          <w:sz w:val="32"/>
        </w:rPr>
      </w:pPr>
      <w:bookmarkStart w:id="0" w:name="_Hlk25585111"/>
      <w:r>
        <w:rPr>
          <w:sz w:val="32"/>
        </w:rPr>
        <w:t>NORCAL Awards for State</w:t>
      </w:r>
    </w:p>
    <w:p w14:paraId="179497AE" w14:textId="77777777" w:rsidR="00D61D5B" w:rsidRDefault="00D61D5B" w:rsidP="00D61D5B">
      <w:pPr>
        <w:pStyle w:val="Subtitle"/>
        <w:rPr>
          <w:sz w:val="32"/>
        </w:rPr>
      </w:pPr>
      <w:r>
        <w:rPr>
          <w:sz w:val="32"/>
        </w:rPr>
        <w:t>Championships</w:t>
      </w:r>
    </w:p>
    <w:p w14:paraId="3A8BAF53" w14:textId="060B02B6" w:rsidR="00D61D5B" w:rsidRDefault="00D61D5B" w:rsidP="00D61D5B">
      <w:pPr>
        <w:pStyle w:val="Heading1"/>
        <w:rPr>
          <w:sz w:val="32"/>
        </w:rPr>
      </w:pPr>
      <w:r>
        <w:rPr>
          <w:sz w:val="32"/>
        </w:rPr>
        <w:t>Fall/Spring 20</w:t>
      </w:r>
      <w:r w:rsidR="00BB4280">
        <w:rPr>
          <w:sz w:val="32"/>
        </w:rPr>
        <w:t>24</w:t>
      </w:r>
      <w:r>
        <w:rPr>
          <w:sz w:val="32"/>
        </w:rPr>
        <w:t>-202</w:t>
      </w:r>
      <w:r w:rsidR="00BB4280">
        <w:rPr>
          <w:sz w:val="32"/>
        </w:rPr>
        <w:t>5</w:t>
      </w:r>
    </w:p>
    <w:p w14:paraId="1BD1D713" w14:textId="77777777" w:rsidR="00D61D5B" w:rsidRDefault="00D61D5B" w:rsidP="00D61D5B"/>
    <w:p w14:paraId="5C34B829" w14:textId="77777777" w:rsidR="00D61D5B" w:rsidRDefault="00D61D5B" w:rsidP="00D61D5B"/>
    <w:p w14:paraId="6D89E8F0" w14:textId="04BCB75A" w:rsidR="00D61D5B" w:rsidRDefault="00D61D5B" w:rsidP="00D61D5B">
      <w:r>
        <w:rPr>
          <w:b/>
        </w:rPr>
        <w:t>Please fill out the enclosed form and email it back 4 weeks in advance to ensure delivery by meet date.</w:t>
      </w:r>
      <w:r>
        <w:t xml:space="preserve">  </w:t>
      </w:r>
      <w:r w:rsidR="00531C3D">
        <w:t>Below is a list of</w:t>
      </w:r>
      <w:r w:rsidR="00375AE8">
        <w:t xml:space="preserve"> items </w:t>
      </w:r>
      <w:r w:rsidR="00531C3D">
        <w:t>that may</w:t>
      </w:r>
      <w:r>
        <w:t xml:space="preserve"> help you with your order.</w:t>
      </w:r>
    </w:p>
    <w:p w14:paraId="5EBA3C8A" w14:textId="77777777" w:rsidR="00D61D5B" w:rsidRDefault="00D61D5B" w:rsidP="00D61D5B"/>
    <w:p w14:paraId="29B175FE" w14:textId="77777777" w:rsidR="00D61D5B" w:rsidRDefault="00D61D5B" w:rsidP="00D61D5B"/>
    <w:p w14:paraId="18084E6B" w14:textId="052C8A9C" w:rsidR="00D61D5B" w:rsidRDefault="00D61D5B" w:rsidP="00D61D5B">
      <w:pPr>
        <w:numPr>
          <w:ilvl w:val="0"/>
          <w:numId w:val="1"/>
        </w:numPr>
      </w:pPr>
      <w:r>
        <w:t xml:space="preserve">To help you determine how many awards you need to order you should get an estimate of the gymnasts that have qualified.  The Master Scorekeeper </w:t>
      </w:r>
      <w:r w:rsidR="00622AA0">
        <w:t xml:space="preserve">and your Zone Representative </w:t>
      </w:r>
      <w:r>
        <w:t xml:space="preserve">can help you with the </w:t>
      </w:r>
      <w:r w:rsidR="00622AA0">
        <w:t>number</w:t>
      </w:r>
      <w:r>
        <w:t xml:space="preserve"> of gymnasts that have qualified so far.  You may also want to call the gym/meet director that was the host for the previous </w:t>
      </w:r>
      <w:r w:rsidR="00622AA0">
        <w:t>year’s</w:t>
      </w:r>
      <w:r>
        <w:t xml:space="preserve"> State meet and get input from them.</w:t>
      </w:r>
    </w:p>
    <w:p w14:paraId="11B51ABE" w14:textId="77777777" w:rsidR="00D61D5B" w:rsidRDefault="00D61D5B" w:rsidP="00D61D5B">
      <w:pPr>
        <w:numPr>
          <w:ilvl w:val="0"/>
          <w:numId w:val="1"/>
        </w:numPr>
      </w:pPr>
      <w:r>
        <w:t xml:space="preserve">Determine the amount of age groups per level.  Use the NorCal </w:t>
      </w:r>
    </w:p>
    <w:p w14:paraId="6BCFA384" w14:textId="342777C0" w:rsidR="00D61D5B" w:rsidRDefault="00D61D5B" w:rsidP="00D61D5B">
      <w:r>
        <w:t xml:space="preserve">            </w:t>
      </w:r>
      <w:r w:rsidR="00622AA0">
        <w:t xml:space="preserve"> </w:t>
      </w:r>
      <w:r>
        <w:t xml:space="preserve">Handbook, Minutes and USAG Rules and Policies for guidance. </w:t>
      </w:r>
    </w:p>
    <w:p w14:paraId="17C0FD83" w14:textId="70FD16A6" w:rsidR="00D61D5B" w:rsidRDefault="00D61D5B" w:rsidP="00D61D5B">
      <w:pPr>
        <w:numPr>
          <w:ilvl w:val="0"/>
          <w:numId w:val="1"/>
        </w:numPr>
        <w:rPr>
          <w:u w:val="single"/>
        </w:rPr>
      </w:pPr>
      <w:r>
        <w:t>Determine how far you want to go with your awards. Do you want 1</w:t>
      </w:r>
      <w:r>
        <w:rPr>
          <w:vertAlign w:val="superscript"/>
        </w:rPr>
        <w:t>st</w:t>
      </w:r>
      <w:r>
        <w:t>- 10</w:t>
      </w:r>
      <w:r>
        <w:rPr>
          <w:vertAlign w:val="superscript"/>
        </w:rPr>
        <w:t>th</w:t>
      </w:r>
      <w:r>
        <w:t xml:space="preserve"> or do you want to go to 1</w:t>
      </w:r>
      <w:r>
        <w:rPr>
          <w:vertAlign w:val="superscript"/>
        </w:rPr>
        <w:t>st</w:t>
      </w:r>
      <w:r>
        <w:t xml:space="preserve"> –12</w:t>
      </w:r>
      <w:r>
        <w:rPr>
          <w:vertAlign w:val="superscript"/>
        </w:rPr>
        <w:t>th</w:t>
      </w:r>
      <w:r>
        <w:t>.  (</w:t>
      </w:r>
      <w:r>
        <w:rPr>
          <w:b/>
          <w:bCs/>
        </w:rPr>
        <w:t>You may want to order extra bronze medals for ties</w:t>
      </w:r>
      <w:r>
        <w:t xml:space="preserve"> </w:t>
      </w:r>
      <w:r>
        <w:rPr>
          <w:b/>
          <w:bCs/>
        </w:rPr>
        <w:t>etc.)</w:t>
      </w:r>
      <w:r>
        <w:t xml:space="preserve"> Do the same for team plaques. </w:t>
      </w:r>
      <w:r>
        <w:rPr>
          <w:u w:val="single"/>
        </w:rPr>
        <w:t xml:space="preserve">**Note-It is easier to order the small individual team plaques after State Championships so that you can determine the exact </w:t>
      </w:r>
      <w:r w:rsidR="00622AA0">
        <w:rPr>
          <w:u w:val="single"/>
        </w:rPr>
        <w:t>number</w:t>
      </w:r>
      <w:r>
        <w:rPr>
          <w:u w:val="single"/>
        </w:rPr>
        <w:t xml:space="preserve"> of gymnasts on the teams. Make sure that you </w:t>
      </w:r>
      <w:r w:rsidR="00622AA0">
        <w:rPr>
          <w:u w:val="single"/>
        </w:rPr>
        <w:t>send your order to me for the individual plaques as soon as possible after the meet</w:t>
      </w:r>
      <w:r>
        <w:rPr>
          <w:u w:val="single"/>
        </w:rPr>
        <w:t xml:space="preserve">. </w:t>
      </w:r>
    </w:p>
    <w:p w14:paraId="61CA361F" w14:textId="55F460A1" w:rsidR="00D61D5B" w:rsidRDefault="00D61D5B" w:rsidP="00D61D5B">
      <w:pPr>
        <w:numPr>
          <w:ilvl w:val="0"/>
          <w:numId w:val="1"/>
        </w:numPr>
      </w:pPr>
      <w:r>
        <w:t xml:space="preserve">Use the prices below to get an estimate of your total cost which </w:t>
      </w:r>
      <w:r>
        <w:rPr>
          <w:b/>
          <w:bCs/>
        </w:rPr>
        <w:t>will not</w:t>
      </w:r>
      <w:r>
        <w:t xml:space="preserve"> include shipping. Email your awards order to me. I will send it to the awards </w:t>
      </w:r>
      <w:r w:rsidR="00622AA0">
        <w:t>company,</w:t>
      </w:r>
      <w:r>
        <w:t xml:space="preserve"> and they will call the meet contact person for payment. Your order will not be processed until your payment has been submitted.</w:t>
      </w:r>
    </w:p>
    <w:p w14:paraId="258B318F" w14:textId="77777777" w:rsidR="00D61D5B" w:rsidRDefault="00D61D5B" w:rsidP="00D61D5B">
      <w:pPr>
        <w:numPr>
          <w:ilvl w:val="0"/>
          <w:numId w:val="1"/>
        </w:numPr>
      </w:pPr>
      <w:r>
        <w:t xml:space="preserve">Prices for the awards and your financial statement estimate are as follows; </w:t>
      </w:r>
    </w:p>
    <w:p w14:paraId="67F8FCCF" w14:textId="77777777" w:rsidR="00D61D5B" w:rsidRDefault="00D61D5B" w:rsidP="00D61D5B">
      <w:pPr>
        <w:ind w:left="360"/>
      </w:pPr>
      <w:r>
        <w:t xml:space="preserve">            </w:t>
      </w:r>
    </w:p>
    <w:p w14:paraId="56078470" w14:textId="77777777" w:rsidR="00D61D5B" w:rsidRDefault="00D61D5B" w:rsidP="00D61D5B">
      <w:pPr>
        <w:ind w:left="360"/>
      </w:pPr>
      <w:r>
        <w:t xml:space="preserve">          </w:t>
      </w:r>
      <w:r>
        <w:rPr>
          <w:u w:val="single"/>
        </w:rPr>
        <w:t>Event/A.A. Medals</w:t>
      </w:r>
      <w:r>
        <w:t xml:space="preserve"> - $2.49 each (subject to slight changes)                                                                                                                                              </w:t>
      </w:r>
    </w:p>
    <w:p w14:paraId="7970A476" w14:textId="77777777" w:rsidR="00D61D5B" w:rsidRDefault="00D61D5B" w:rsidP="00D61D5B">
      <w:pPr>
        <w:ind w:left="360"/>
        <w:rPr>
          <w:vertAlign w:val="superscript"/>
        </w:rPr>
      </w:pPr>
      <w:r>
        <w:t xml:space="preserve">          </w:t>
      </w:r>
      <w:r>
        <w:rPr>
          <w:u w:val="single"/>
        </w:rPr>
        <w:t>Team Plaques</w:t>
      </w:r>
      <w:r>
        <w:t xml:space="preserve"> – NorCal pays for 1</w:t>
      </w:r>
      <w:r>
        <w:rPr>
          <w:vertAlign w:val="superscript"/>
        </w:rPr>
        <w:t>st</w:t>
      </w:r>
      <w:r>
        <w:t xml:space="preserve"> through 3</w:t>
      </w:r>
      <w:r>
        <w:rPr>
          <w:vertAlign w:val="superscript"/>
        </w:rPr>
        <w:t>rd</w:t>
      </w:r>
      <w:r>
        <w:t xml:space="preserve"> place Team Banners, and 4</w:t>
      </w:r>
      <w:r>
        <w:rPr>
          <w:vertAlign w:val="superscript"/>
        </w:rPr>
        <w:t>th</w:t>
      </w:r>
    </w:p>
    <w:p w14:paraId="716232A8" w14:textId="15F07958" w:rsidR="00D61D5B" w:rsidRDefault="00D61D5B" w:rsidP="00D61D5B">
      <w:pPr>
        <w:rPr>
          <w:vertAlign w:val="superscript"/>
        </w:rPr>
      </w:pPr>
      <w:r>
        <w:rPr>
          <w:vertAlign w:val="superscript"/>
        </w:rPr>
        <w:t xml:space="preserve"> </w:t>
      </w:r>
      <w:r>
        <w:t xml:space="preserve">               </w:t>
      </w:r>
      <w:r w:rsidR="00EF572B">
        <w:t xml:space="preserve"> </w:t>
      </w:r>
      <w:r>
        <w:t>through 6</w:t>
      </w:r>
      <w:r>
        <w:rPr>
          <w:vertAlign w:val="superscript"/>
        </w:rPr>
        <w:t>th</w:t>
      </w:r>
      <w:r>
        <w:t xml:space="preserve"> place Team Plaques.   Additionally, NorCal pays for 1</w:t>
      </w:r>
      <w:r>
        <w:rPr>
          <w:vertAlign w:val="superscript"/>
        </w:rPr>
        <w:t>st</w:t>
      </w:r>
      <w:r>
        <w:t xml:space="preserve"> through 6</w:t>
      </w:r>
      <w:r>
        <w:rPr>
          <w:vertAlign w:val="superscript"/>
        </w:rPr>
        <w:t>th</w:t>
      </w:r>
    </w:p>
    <w:p w14:paraId="5F3E5788" w14:textId="456BF4D8" w:rsidR="00D61D5B" w:rsidRDefault="00D61D5B" w:rsidP="00D61D5B">
      <w:pPr>
        <w:ind w:left="360"/>
        <w:rPr>
          <w:b/>
          <w:bCs/>
        </w:rPr>
      </w:pPr>
      <w:r>
        <w:rPr>
          <w:vertAlign w:val="superscript"/>
        </w:rPr>
        <w:t xml:space="preserve">             </w:t>
      </w:r>
      <w:r>
        <w:t xml:space="preserve"> </w:t>
      </w:r>
      <w:r w:rsidR="00EF572B">
        <w:t xml:space="preserve"> </w:t>
      </w:r>
      <w:r>
        <w:t>place Individual Team Member Plaques.</w:t>
      </w:r>
      <w:r>
        <w:rPr>
          <w:b/>
          <w:bCs/>
        </w:rPr>
        <w:t xml:space="preserve">  </w:t>
      </w:r>
    </w:p>
    <w:p w14:paraId="75B0EA06" w14:textId="77777777" w:rsidR="00D61D5B" w:rsidRDefault="00D61D5B" w:rsidP="00D61D5B">
      <w:pPr>
        <w:ind w:left="360"/>
      </w:pPr>
      <w:r>
        <w:t xml:space="preserve">          Prices for any additional plaques are; </w:t>
      </w:r>
    </w:p>
    <w:p w14:paraId="1F0EDE6B" w14:textId="4E04F9DB" w:rsidR="00D61D5B" w:rsidRDefault="00D61D5B" w:rsidP="00D61D5B">
      <w:pPr>
        <w:ind w:left="360"/>
      </w:pPr>
      <w:r>
        <w:t xml:space="preserve">                                                      Large 8 by</w:t>
      </w:r>
      <w:r w:rsidR="00EF572B">
        <w:t xml:space="preserve"> 10 inch</w:t>
      </w:r>
      <w:r>
        <w:t xml:space="preserve"> Team Plaques = $18.00 each.</w:t>
      </w:r>
    </w:p>
    <w:p w14:paraId="18777AA0" w14:textId="78390A8F" w:rsidR="00D61D5B" w:rsidRDefault="00D61D5B" w:rsidP="00D61D5B">
      <w:pPr>
        <w:ind w:left="360"/>
      </w:pPr>
      <w:r>
        <w:t xml:space="preserve">                                                      Small 4 by </w:t>
      </w:r>
      <w:r w:rsidR="00EF572B">
        <w:t>6 inch</w:t>
      </w:r>
      <w:r>
        <w:t xml:space="preserve"> Team Plaques = $4.45 each</w:t>
      </w:r>
    </w:p>
    <w:p w14:paraId="3AA8181A" w14:textId="77777777" w:rsidR="00D61D5B" w:rsidRDefault="00D61D5B" w:rsidP="00D61D5B">
      <w:pPr>
        <w:ind w:left="360"/>
      </w:pPr>
      <w:r>
        <w:t xml:space="preserve"> </w:t>
      </w:r>
    </w:p>
    <w:p w14:paraId="5DB17E53" w14:textId="4E3D084F" w:rsidR="00D61D5B" w:rsidRDefault="00D61D5B" w:rsidP="00D61D5B">
      <w:pPr>
        <w:ind w:left="360"/>
      </w:pPr>
      <w:r>
        <w:t>Thank You.</w:t>
      </w:r>
    </w:p>
    <w:p w14:paraId="7D483108" w14:textId="77777777" w:rsidR="00D61D5B" w:rsidRDefault="00D61D5B" w:rsidP="00D61D5B">
      <w:pPr>
        <w:ind w:left="360"/>
      </w:pPr>
      <w:r>
        <w:t>Kim Kor/NorCal Awards Chairman.</w:t>
      </w:r>
    </w:p>
    <w:p w14:paraId="558DFBE9" w14:textId="77777777" w:rsidR="00D61D5B" w:rsidRDefault="00D61D5B" w:rsidP="00D61D5B"/>
    <w:p w14:paraId="43060B29" w14:textId="77777777" w:rsidR="00D61D5B" w:rsidRDefault="00D61D5B" w:rsidP="00D61D5B"/>
    <w:p w14:paraId="59E704DA" w14:textId="77777777" w:rsidR="00D61D5B" w:rsidRDefault="00D61D5B" w:rsidP="00D61D5B"/>
    <w:p w14:paraId="0EB1FAB0" w14:textId="77777777" w:rsidR="00D61D5B" w:rsidRDefault="00D61D5B" w:rsidP="00D61D5B"/>
    <w:p w14:paraId="5CEADD18" w14:textId="77777777" w:rsidR="00D61D5B" w:rsidRDefault="00D61D5B" w:rsidP="00D61D5B"/>
    <w:p w14:paraId="3930D389" w14:textId="77777777" w:rsidR="00D61D5B" w:rsidRDefault="00D61D5B" w:rsidP="00D61D5B"/>
    <w:p w14:paraId="2130053D" w14:textId="77777777" w:rsidR="00D61D5B" w:rsidRDefault="00D61D5B" w:rsidP="00D61D5B">
      <w:pPr>
        <w:jc w:val="center"/>
        <w:rPr>
          <w:b/>
          <w:bCs/>
          <w:sz w:val="28"/>
          <w:szCs w:val="28"/>
        </w:rPr>
      </w:pPr>
    </w:p>
    <w:p w14:paraId="4A45C02A" w14:textId="77777777" w:rsidR="00D61D5B" w:rsidRDefault="00D61D5B" w:rsidP="00D61D5B">
      <w:pPr>
        <w:jc w:val="center"/>
        <w:rPr>
          <w:b/>
          <w:bCs/>
          <w:sz w:val="28"/>
          <w:szCs w:val="28"/>
        </w:rPr>
      </w:pPr>
    </w:p>
    <w:p w14:paraId="70E9DE47" w14:textId="77777777" w:rsidR="00D61D5B" w:rsidRDefault="00D61D5B" w:rsidP="00D61D5B">
      <w:pPr>
        <w:jc w:val="center"/>
        <w:rPr>
          <w:b/>
          <w:bCs/>
          <w:sz w:val="28"/>
          <w:szCs w:val="28"/>
        </w:rPr>
      </w:pPr>
    </w:p>
    <w:p w14:paraId="57012D85" w14:textId="77777777" w:rsidR="00D61D5B" w:rsidRDefault="00D61D5B" w:rsidP="00D61D5B">
      <w:pPr>
        <w:jc w:val="center"/>
        <w:rPr>
          <w:b/>
          <w:bCs/>
          <w:sz w:val="28"/>
          <w:szCs w:val="28"/>
        </w:rPr>
      </w:pPr>
    </w:p>
    <w:p w14:paraId="633C3E87" w14:textId="77777777" w:rsidR="00D61D5B" w:rsidRDefault="00D61D5B" w:rsidP="00D61D5B">
      <w:pPr>
        <w:jc w:val="center"/>
        <w:rPr>
          <w:b/>
          <w:bCs/>
          <w:sz w:val="28"/>
          <w:szCs w:val="28"/>
        </w:rPr>
      </w:pPr>
    </w:p>
    <w:p w14:paraId="19379A83" w14:textId="77777777" w:rsidR="00D61D5B" w:rsidRDefault="00D61D5B" w:rsidP="00D61D5B">
      <w:pPr>
        <w:jc w:val="center"/>
        <w:rPr>
          <w:b/>
          <w:bCs/>
          <w:sz w:val="28"/>
          <w:szCs w:val="28"/>
        </w:rPr>
      </w:pPr>
    </w:p>
    <w:p w14:paraId="052F426D" w14:textId="77777777" w:rsidR="00D61D5B" w:rsidRDefault="00D61D5B" w:rsidP="00D61D5B">
      <w:pPr>
        <w:jc w:val="center"/>
        <w:rPr>
          <w:b/>
          <w:bCs/>
          <w:sz w:val="28"/>
          <w:szCs w:val="28"/>
        </w:rPr>
      </w:pPr>
    </w:p>
    <w:p w14:paraId="0113F0DF" w14:textId="77777777" w:rsidR="00D61D5B" w:rsidRDefault="00D61D5B" w:rsidP="00D6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NORCAL AWARDS FOR STATE CHAMPIONSHIPS</w:t>
      </w:r>
    </w:p>
    <w:p w14:paraId="750C40FF" w14:textId="18835E26" w:rsidR="00D61D5B" w:rsidRDefault="00D61D5B" w:rsidP="00D61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Fall/Spring 20</w:t>
      </w:r>
      <w:r w:rsidR="00BB4280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-202</w:t>
      </w:r>
      <w:r w:rsidR="00BB428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</w:p>
    <w:p w14:paraId="72267A5C" w14:textId="5638FB4E" w:rsidR="00D61D5B" w:rsidRDefault="00D61D5B" w:rsidP="00D61D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572B" w14:paraId="095EB1ED" w14:textId="77777777" w:rsidTr="00EF572B">
        <w:tc>
          <w:tcPr>
            <w:tcW w:w="9350" w:type="dxa"/>
          </w:tcPr>
          <w:p w14:paraId="6F9A6CF1" w14:textId="77777777" w:rsidR="00EF572B" w:rsidRDefault="00EF572B" w:rsidP="00D61D5B">
            <w:r>
              <w:t>CLUB NAME</w:t>
            </w:r>
          </w:p>
          <w:p w14:paraId="4EFE35B1" w14:textId="599CCE12" w:rsidR="00EF572B" w:rsidRDefault="00EF572B" w:rsidP="00D61D5B"/>
        </w:tc>
      </w:tr>
      <w:tr w:rsidR="00EF572B" w14:paraId="79914DA5" w14:textId="77777777" w:rsidTr="00EF572B">
        <w:tc>
          <w:tcPr>
            <w:tcW w:w="9350" w:type="dxa"/>
          </w:tcPr>
          <w:p w14:paraId="0470AFF6" w14:textId="7F2BF716" w:rsidR="00EF572B" w:rsidRDefault="00EF572B" w:rsidP="00D61D5B">
            <w:r>
              <w:t>CLUB ADDRESS</w:t>
            </w:r>
          </w:p>
          <w:p w14:paraId="54B2F98E" w14:textId="77777777" w:rsidR="00EF572B" w:rsidRDefault="00EF572B" w:rsidP="00D61D5B"/>
          <w:p w14:paraId="17D5F4A6" w14:textId="77777777" w:rsidR="00EF572B" w:rsidRDefault="00EF572B" w:rsidP="00D61D5B"/>
          <w:p w14:paraId="10DC96C9" w14:textId="721B2E8E" w:rsidR="00EF572B" w:rsidRDefault="00EF572B" w:rsidP="00D61D5B"/>
        </w:tc>
      </w:tr>
      <w:tr w:rsidR="00EF572B" w14:paraId="3CA7CBBE" w14:textId="77777777" w:rsidTr="00EF572B">
        <w:tc>
          <w:tcPr>
            <w:tcW w:w="9350" w:type="dxa"/>
          </w:tcPr>
          <w:p w14:paraId="47615BAF" w14:textId="77777777" w:rsidR="00EF572B" w:rsidRDefault="00EF572B" w:rsidP="00D61D5B">
            <w:r>
              <w:t>PHONE</w:t>
            </w:r>
          </w:p>
          <w:p w14:paraId="565CAEB9" w14:textId="06174FE9" w:rsidR="00EF572B" w:rsidRDefault="00EF572B" w:rsidP="00D61D5B"/>
        </w:tc>
      </w:tr>
      <w:tr w:rsidR="00EF572B" w14:paraId="12DA275D" w14:textId="77777777" w:rsidTr="00EF572B">
        <w:tc>
          <w:tcPr>
            <w:tcW w:w="9350" w:type="dxa"/>
          </w:tcPr>
          <w:p w14:paraId="180A73CD" w14:textId="77777777" w:rsidR="00EF572B" w:rsidRDefault="00EF572B" w:rsidP="00D61D5B">
            <w:r>
              <w:t>CONTACT PERSON</w:t>
            </w:r>
          </w:p>
          <w:p w14:paraId="0C401E61" w14:textId="7D0731B2" w:rsidR="00EF572B" w:rsidRDefault="00EF572B" w:rsidP="00D61D5B"/>
        </w:tc>
      </w:tr>
      <w:tr w:rsidR="00EF572B" w14:paraId="5D518EC7" w14:textId="77777777" w:rsidTr="00EF572B">
        <w:tc>
          <w:tcPr>
            <w:tcW w:w="9350" w:type="dxa"/>
          </w:tcPr>
          <w:p w14:paraId="506760C7" w14:textId="711CB272" w:rsidR="00EF572B" w:rsidRDefault="00EF572B" w:rsidP="00D61D5B">
            <w:r>
              <w:t>SHIPPING ADDRESS IF DIFFERENT</w:t>
            </w:r>
          </w:p>
          <w:p w14:paraId="74F6B4E6" w14:textId="77777777" w:rsidR="00EF572B" w:rsidRDefault="00EF572B" w:rsidP="00D61D5B"/>
          <w:p w14:paraId="605E9A75" w14:textId="77777777" w:rsidR="00EF572B" w:rsidRDefault="00EF572B" w:rsidP="00D61D5B"/>
          <w:p w14:paraId="5624D022" w14:textId="28F8804C" w:rsidR="00EF572B" w:rsidRDefault="00EF572B" w:rsidP="00D61D5B"/>
        </w:tc>
      </w:tr>
      <w:tr w:rsidR="00EF572B" w14:paraId="3DB66FFA" w14:textId="77777777" w:rsidTr="00EF572B">
        <w:tc>
          <w:tcPr>
            <w:tcW w:w="9350" w:type="dxa"/>
          </w:tcPr>
          <w:p w14:paraId="5F6F083A" w14:textId="1C518A1B" w:rsidR="00EF572B" w:rsidRDefault="00EF572B" w:rsidP="00D61D5B">
            <w:r>
              <w:t xml:space="preserve">CITY                                                  STATE                                                 ZIP                                                                                                      </w:t>
            </w:r>
          </w:p>
          <w:p w14:paraId="1CDF4DC0" w14:textId="3FAB6BD0" w:rsidR="00EF572B" w:rsidRDefault="00EF572B" w:rsidP="00D61D5B">
            <w:r>
              <w:t xml:space="preserve">       </w:t>
            </w:r>
          </w:p>
        </w:tc>
      </w:tr>
    </w:tbl>
    <w:p w14:paraId="630DD559" w14:textId="77777777" w:rsidR="00EF572B" w:rsidRDefault="00EF572B" w:rsidP="00D61D5B"/>
    <w:p w14:paraId="3F32AA66" w14:textId="77777777" w:rsidR="00D61D5B" w:rsidRDefault="00D61D5B" w:rsidP="00D61D5B"/>
    <w:p w14:paraId="13788BDD" w14:textId="77777777" w:rsidR="00531C3D" w:rsidRDefault="00531C3D" w:rsidP="00531C3D"/>
    <w:p w14:paraId="129A484C" w14:textId="77777777" w:rsidR="00531C3D" w:rsidRDefault="00531C3D" w:rsidP="00531C3D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3420"/>
        <w:gridCol w:w="1350"/>
        <w:gridCol w:w="1620"/>
        <w:gridCol w:w="1800"/>
      </w:tblGrid>
      <w:tr w:rsidR="00531C3D" w14:paraId="7D8C1E63" w14:textId="77777777" w:rsidTr="00EF572B">
        <w:tc>
          <w:tcPr>
            <w:tcW w:w="1165" w:type="dxa"/>
          </w:tcPr>
          <w:p w14:paraId="43D44920" w14:textId="77777777" w:rsidR="00531C3D" w:rsidRDefault="00531C3D" w:rsidP="00FC7D58">
            <w:pPr>
              <w:pStyle w:val="Heading1"/>
              <w:jc w:val="left"/>
            </w:pPr>
            <w:r>
              <w:t xml:space="preserve">    Level</w:t>
            </w:r>
          </w:p>
        </w:tc>
        <w:tc>
          <w:tcPr>
            <w:tcW w:w="3420" w:type="dxa"/>
          </w:tcPr>
          <w:p w14:paraId="42062F56" w14:textId="77777777" w:rsidR="00531C3D" w:rsidRDefault="00531C3D" w:rsidP="00FC7D58">
            <w:pPr>
              <w:pStyle w:val="BodyText"/>
            </w:pPr>
            <w:r>
              <w:t xml:space="preserve">Event and A.A. Medal Totals </w:t>
            </w:r>
          </w:p>
        </w:tc>
        <w:tc>
          <w:tcPr>
            <w:tcW w:w="1350" w:type="dxa"/>
          </w:tcPr>
          <w:p w14:paraId="0252C080" w14:textId="77777777" w:rsidR="00531C3D" w:rsidRDefault="00531C3D" w:rsidP="00FC7D58">
            <w:pPr>
              <w:rPr>
                <w:b/>
                <w:bCs/>
              </w:rPr>
            </w:pPr>
            <w:r>
              <w:rPr>
                <w:b/>
                <w:bCs/>
              </w:rPr>
              <w:t>Large Team Plaques</w:t>
            </w:r>
          </w:p>
        </w:tc>
        <w:tc>
          <w:tcPr>
            <w:tcW w:w="1620" w:type="dxa"/>
          </w:tcPr>
          <w:p w14:paraId="3BAFA233" w14:textId="77777777" w:rsidR="00531C3D" w:rsidRDefault="00531C3D" w:rsidP="00FC7D58">
            <w:pPr>
              <w:rPr>
                <w:b/>
                <w:bCs/>
              </w:rPr>
            </w:pPr>
            <w:r>
              <w:rPr>
                <w:b/>
                <w:bCs/>
              </w:rPr>
              <w:t>Small Individual Team Plaques</w:t>
            </w:r>
          </w:p>
        </w:tc>
        <w:tc>
          <w:tcPr>
            <w:tcW w:w="1800" w:type="dxa"/>
          </w:tcPr>
          <w:p w14:paraId="5BEE651B" w14:textId="77777777" w:rsidR="00531C3D" w:rsidRDefault="00531C3D" w:rsidP="00FC7D58">
            <w:pPr>
              <w:pStyle w:val="Heading1"/>
              <w:jc w:val="left"/>
            </w:pPr>
            <w:r>
              <w:t xml:space="preserve">  Banners</w:t>
            </w:r>
          </w:p>
          <w:p w14:paraId="63A9A0D6" w14:textId="77777777" w:rsidR="00531C3D" w:rsidRDefault="00531C3D" w:rsidP="00FC7D58"/>
        </w:tc>
      </w:tr>
      <w:tr w:rsidR="00531C3D" w14:paraId="2B0E5D63" w14:textId="77777777" w:rsidTr="00EF572B">
        <w:tc>
          <w:tcPr>
            <w:tcW w:w="1165" w:type="dxa"/>
          </w:tcPr>
          <w:p w14:paraId="0376A458" w14:textId="77777777" w:rsidR="00531C3D" w:rsidRDefault="00531C3D" w:rsidP="00FC7D58"/>
          <w:p w14:paraId="798B787E" w14:textId="77777777" w:rsidR="00531C3D" w:rsidRDefault="00531C3D" w:rsidP="00FC7D58"/>
          <w:p w14:paraId="245A03BE" w14:textId="3F56FF4B" w:rsidR="00531C3D" w:rsidRDefault="00531C3D" w:rsidP="00FC7D58">
            <w:pPr>
              <w:rPr>
                <w:sz w:val="40"/>
                <w:szCs w:val="40"/>
              </w:rPr>
            </w:pPr>
          </w:p>
          <w:p w14:paraId="078CB717" w14:textId="3C58B4D6" w:rsidR="00EF572B" w:rsidRDefault="00EF572B" w:rsidP="00FC7D58">
            <w:pPr>
              <w:rPr>
                <w:sz w:val="40"/>
                <w:szCs w:val="40"/>
              </w:rPr>
            </w:pPr>
          </w:p>
          <w:p w14:paraId="3DB56DE6" w14:textId="7445EF1C" w:rsidR="00EF572B" w:rsidRDefault="00EF572B" w:rsidP="00FC7D58"/>
          <w:p w14:paraId="39F30E37" w14:textId="3C75365D" w:rsidR="00EF572B" w:rsidRDefault="00EF572B" w:rsidP="00FC7D58"/>
          <w:p w14:paraId="77B35437" w14:textId="77777777" w:rsidR="00EF572B" w:rsidRDefault="00EF572B" w:rsidP="00FC7D58"/>
          <w:p w14:paraId="2C4E57CE" w14:textId="77777777" w:rsidR="00531C3D" w:rsidRDefault="00531C3D" w:rsidP="00FC7D58"/>
          <w:p w14:paraId="548B5420" w14:textId="77777777" w:rsidR="00531C3D" w:rsidRDefault="00531C3D" w:rsidP="00FC7D58"/>
          <w:p w14:paraId="002724BF" w14:textId="77777777" w:rsidR="00531C3D" w:rsidRDefault="00531C3D" w:rsidP="00FC7D58"/>
          <w:p w14:paraId="78B9740C" w14:textId="77777777" w:rsidR="00531C3D" w:rsidRDefault="00531C3D" w:rsidP="00FC7D58"/>
        </w:tc>
        <w:tc>
          <w:tcPr>
            <w:tcW w:w="3420" w:type="dxa"/>
          </w:tcPr>
          <w:p w14:paraId="7DA5E732" w14:textId="77777777" w:rsidR="00531C3D" w:rsidRDefault="00531C3D" w:rsidP="00FC7D58"/>
          <w:p w14:paraId="60A35489" w14:textId="77777777" w:rsidR="00531C3D" w:rsidRDefault="00531C3D" w:rsidP="00FC7D58">
            <w:r>
              <w:t>Total Gold Medals        =_______</w:t>
            </w:r>
          </w:p>
          <w:p w14:paraId="74EEF0D8" w14:textId="77777777" w:rsidR="00531C3D" w:rsidRDefault="00531C3D" w:rsidP="00FC7D58"/>
          <w:p w14:paraId="0D9A8FF3" w14:textId="77777777" w:rsidR="00531C3D" w:rsidRDefault="00531C3D" w:rsidP="00FC7D58">
            <w:r>
              <w:t>Total Silver Medals       =_______</w:t>
            </w:r>
          </w:p>
          <w:p w14:paraId="7D910BF4" w14:textId="77777777" w:rsidR="00531C3D" w:rsidRDefault="00531C3D" w:rsidP="00FC7D58"/>
          <w:p w14:paraId="40849610" w14:textId="77777777" w:rsidR="00531C3D" w:rsidRDefault="00531C3D" w:rsidP="00FC7D58">
            <w:r>
              <w:t>Total Bronze Medals    =_______</w:t>
            </w:r>
          </w:p>
          <w:p w14:paraId="397DB88F" w14:textId="77777777" w:rsidR="00531C3D" w:rsidRDefault="00531C3D" w:rsidP="00FC7D58">
            <w:r>
              <w:t>Extra Bronze Medals    =_______</w:t>
            </w:r>
          </w:p>
          <w:p w14:paraId="271E0A23" w14:textId="77777777" w:rsidR="00531C3D" w:rsidRDefault="00531C3D" w:rsidP="00FC7D58"/>
          <w:p w14:paraId="46779F6E" w14:textId="77777777" w:rsidR="00531C3D" w:rsidRDefault="00531C3D" w:rsidP="00FC7D58">
            <w:r>
              <w:t>Grand Total of Medals =_______</w:t>
            </w:r>
          </w:p>
        </w:tc>
        <w:tc>
          <w:tcPr>
            <w:tcW w:w="1350" w:type="dxa"/>
          </w:tcPr>
          <w:p w14:paraId="762C1A12" w14:textId="77777777" w:rsidR="00531C3D" w:rsidRDefault="00531C3D" w:rsidP="00FC7D58">
            <w:r>
              <w:t>1 each of</w:t>
            </w:r>
          </w:p>
          <w:p w14:paraId="14F11FF3" w14:textId="77777777" w:rsidR="00531C3D" w:rsidRDefault="00531C3D" w:rsidP="00FC7D58">
            <w:r>
              <w:t>4</w:t>
            </w:r>
            <w:r>
              <w:rPr>
                <w:vertAlign w:val="superscript"/>
              </w:rPr>
              <w:t>th</w:t>
            </w:r>
            <w:r>
              <w:t>-6</w:t>
            </w:r>
            <w:r>
              <w:rPr>
                <w:vertAlign w:val="superscript"/>
              </w:rPr>
              <w:t>th</w:t>
            </w:r>
            <w:r>
              <w:t xml:space="preserve"> place</w:t>
            </w:r>
          </w:p>
          <w:p w14:paraId="0163670D" w14:textId="77777777" w:rsidR="00531C3D" w:rsidRDefault="00531C3D" w:rsidP="00FC7D58">
            <w:r>
              <w:t>plaques</w:t>
            </w:r>
          </w:p>
          <w:p w14:paraId="5D7512EC" w14:textId="77777777" w:rsidR="00531C3D" w:rsidRDefault="00531C3D" w:rsidP="00FC7D58"/>
          <w:p w14:paraId="6F63C039" w14:textId="77777777" w:rsidR="00531C3D" w:rsidRDefault="00531C3D" w:rsidP="00FC7D58"/>
          <w:p w14:paraId="60D243DD" w14:textId="77777777" w:rsidR="00531C3D" w:rsidRDefault="00531C3D" w:rsidP="00FC7D58">
            <w:r>
              <w:t xml:space="preserve">Total 3 </w:t>
            </w:r>
          </w:p>
        </w:tc>
        <w:tc>
          <w:tcPr>
            <w:tcW w:w="1620" w:type="dxa"/>
          </w:tcPr>
          <w:p w14:paraId="7D826A8B" w14:textId="77777777" w:rsidR="00531C3D" w:rsidRDefault="00531C3D" w:rsidP="00FC7D58">
            <w:r>
              <w:t>1</w:t>
            </w:r>
            <w:r w:rsidRPr="00D8454F">
              <w:rPr>
                <w:vertAlign w:val="superscript"/>
              </w:rPr>
              <w:t>st</w:t>
            </w:r>
            <w:r>
              <w:t xml:space="preserve"> -6</w:t>
            </w:r>
            <w:r w:rsidRPr="00D8454F">
              <w:rPr>
                <w:vertAlign w:val="superscript"/>
              </w:rPr>
              <w:t>th</w:t>
            </w:r>
            <w:r>
              <w:t xml:space="preserve"> Place Teams</w:t>
            </w:r>
          </w:p>
          <w:p w14:paraId="0F3E60F8" w14:textId="77777777" w:rsidR="00531C3D" w:rsidRDefault="00531C3D" w:rsidP="00FC7D58"/>
          <w:p w14:paraId="671AB0FB" w14:textId="77777777" w:rsidR="00531C3D" w:rsidRDefault="00531C3D" w:rsidP="00FC7D58">
            <w:r>
              <w:t>Send order after meet results are determined</w:t>
            </w:r>
          </w:p>
        </w:tc>
        <w:tc>
          <w:tcPr>
            <w:tcW w:w="1800" w:type="dxa"/>
          </w:tcPr>
          <w:p w14:paraId="06047171" w14:textId="77777777" w:rsidR="00531C3D" w:rsidRDefault="00531C3D" w:rsidP="00FC7D58">
            <w:r>
              <w:t>Award Chair</w:t>
            </w:r>
          </w:p>
          <w:p w14:paraId="7380B0DF" w14:textId="77777777" w:rsidR="00531C3D" w:rsidRDefault="00531C3D" w:rsidP="00FC7D58">
            <w:r>
              <w:t>Will order these for you and ship them to shipping address above.</w:t>
            </w:r>
          </w:p>
        </w:tc>
      </w:tr>
    </w:tbl>
    <w:p w14:paraId="61217AE6" w14:textId="77777777" w:rsidR="00531C3D" w:rsidRDefault="00531C3D" w:rsidP="00531C3D"/>
    <w:p w14:paraId="5C74C4E3" w14:textId="77777777" w:rsidR="00531C3D" w:rsidRDefault="00531C3D" w:rsidP="00531C3D">
      <w:pPr>
        <w:rPr>
          <w:sz w:val="20"/>
        </w:rPr>
      </w:pPr>
      <w:r>
        <w:rPr>
          <w:sz w:val="20"/>
        </w:rPr>
        <w:t xml:space="preserve">Please fill out and email back to </w:t>
      </w:r>
      <w:hyperlink r:id="rId6" w:history="1">
        <w:r w:rsidRPr="001D75E6">
          <w:rPr>
            <w:rStyle w:val="Hyperlink"/>
            <w:sz w:val="20"/>
          </w:rPr>
          <w:t>kimberlykor@cusd.com</w:t>
        </w:r>
      </w:hyperlink>
      <w:r>
        <w:rPr>
          <w:sz w:val="20"/>
        </w:rPr>
        <w:t xml:space="preserve"> and follow up to ensure I have received your email.  </w:t>
      </w:r>
      <w:r>
        <w:rPr>
          <w:b/>
          <w:bCs/>
          <w:sz w:val="20"/>
        </w:rPr>
        <w:t>Please get your orders in as soon as possible to ensure delivery by meet date</w:t>
      </w:r>
      <w:r>
        <w:rPr>
          <w:sz w:val="20"/>
        </w:rPr>
        <w:t xml:space="preserve">. </w:t>
      </w:r>
    </w:p>
    <w:p w14:paraId="06B2118F" w14:textId="77777777" w:rsidR="00531C3D" w:rsidRDefault="00531C3D" w:rsidP="00531C3D"/>
    <w:p w14:paraId="78584D4C" w14:textId="77777777" w:rsidR="00531C3D" w:rsidRDefault="00531C3D" w:rsidP="00531C3D">
      <w:pPr>
        <w:rPr>
          <w:sz w:val="20"/>
        </w:rPr>
      </w:pPr>
      <w:r>
        <w:rPr>
          <w:sz w:val="20"/>
        </w:rPr>
        <w:t xml:space="preserve">If you have any questions, please call Kim Kor @ 559-327-3900(Clovis Academy Office) </w:t>
      </w:r>
    </w:p>
    <w:p w14:paraId="6E9A5F35" w14:textId="77777777" w:rsidR="00531C3D" w:rsidRDefault="00531C3D" w:rsidP="00531C3D">
      <w:pPr>
        <w:rPr>
          <w:sz w:val="20"/>
        </w:rPr>
      </w:pPr>
      <w:r>
        <w:rPr>
          <w:sz w:val="20"/>
        </w:rPr>
        <w:t>or 831-245-6242(cell).  Thank you.</w:t>
      </w:r>
    </w:p>
    <w:bookmarkEnd w:id="0"/>
    <w:p w14:paraId="18CF0937" w14:textId="407CEC0D" w:rsidR="00D61D5B" w:rsidRDefault="00D61D5B" w:rsidP="00D61D5B">
      <w:pPr>
        <w:rPr>
          <w:sz w:val="20"/>
        </w:rPr>
      </w:pPr>
    </w:p>
    <w:p w14:paraId="59A136E8" w14:textId="77777777" w:rsidR="00D61D5B" w:rsidRDefault="00D61D5B" w:rsidP="00D61D5B"/>
    <w:p w14:paraId="18C43767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3A8E2B15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7B179519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52BFE36E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2684DCD6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5218CA78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1C1C376F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01876F00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43BA0607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528608C5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7B0B44C8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p w14:paraId="7A5A96FA" w14:textId="77777777" w:rsidR="00D61D5B" w:rsidRDefault="00D61D5B" w:rsidP="00D61D5B">
      <w:pPr>
        <w:rPr>
          <w:rFonts w:ascii="Copperplate Gothic Bold" w:hAnsi="Copperplate Gothic Bold"/>
          <w:b/>
          <w:u w:val="single"/>
        </w:rPr>
      </w:pPr>
    </w:p>
    <w:sectPr w:rsidR="00D61D5B" w:rsidSect="00C25E98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5CF4"/>
    <w:multiLevelType w:val="hybridMultilevel"/>
    <w:tmpl w:val="C82E1C22"/>
    <w:lvl w:ilvl="0" w:tplc="CF568F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720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5B"/>
    <w:rsid w:val="00094122"/>
    <w:rsid w:val="00375AE8"/>
    <w:rsid w:val="00531C3D"/>
    <w:rsid w:val="00622AA0"/>
    <w:rsid w:val="00841009"/>
    <w:rsid w:val="00920D7E"/>
    <w:rsid w:val="00BB4280"/>
    <w:rsid w:val="00C25E98"/>
    <w:rsid w:val="00D61D5B"/>
    <w:rsid w:val="00D8454F"/>
    <w:rsid w:val="00ED6E2D"/>
    <w:rsid w:val="00E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9F76"/>
  <w15:chartTrackingRefBased/>
  <w15:docId w15:val="{89000048-FE1B-4865-AFC0-7B8E7BA6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5B"/>
    <w:pPr>
      <w:spacing w:after="0" w:line="240" w:lineRule="auto"/>
    </w:pPr>
    <w:rPr>
      <w:rFonts w:ascii="Book Antiqua" w:eastAsia="Times New Roman" w:hAnsi="Book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61D5B"/>
    <w:pPr>
      <w:keepNext/>
      <w:tabs>
        <w:tab w:val="left" w:pos="5220"/>
      </w:tabs>
      <w:ind w:left="-180" w:right="-720"/>
      <w:jc w:val="center"/>
      <w:outlineLvl w:val="0"/>
    </w:pPr>
    <w:rPr>
      <w:rFonts w:ascii="Times New Roman" w:hAnsi="Times New Roman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1D5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itle">
    <w:name w:val="Title"/>
    <w:basedOn w:val="Normal"/>
    <w:link w:val="TitleChar"/>
    <w:qFormat/>
    <w:rsid w:val="00D61D5B"/>
    <w:pPr>
      <w:ind w:left="-360" w:right="-360"/>
      <w:jc w:val="center"/>
    </w:pPr>
    <w:rPr>
      <w:rFonts w:ascii="Times New Roman" w:hAnsi="Times New Roman"/>
      <w:b/>
      <w:i/>
      <w:spacing w:val="-4"/>
      <w:sz w:val="40"/>
    </w:rPr>
  </w:style>
  <w:style w:type="character" w:customStyle="1" w:styleId="TitleChar">
    <w:name w:val="Title Char"/>
    <w:basedOn w:val="DefaultParagraphFont"/>
    <w:link w:val="Title"/>
    <w:rsid w:val="00D61D5B"/>
    <w:rPr>
      <w:rFonts w:ascii="Times New Roman" w:eastAsia="Times New Roman" w:hAnsi="Times New Roman" w:cs="Times New Roman"/>
      <w:b/>
      <w:i/>
      <w:spacing w:val="-4"/>
      <w:sz w:val="40"/>
      <w:szCs w:val="20"/>
    </w:rPr>
  </w:style>
  <w:style w:type="paragraph" w:styleId="Subtitle">
    <w:name w:val="Subtitle"/>
    <w:basedOn w:val="Normal"/>
    <w:link w:val="SubtitleChar"/>
    <w:qFormat/>
    <w:rsid w:val="00D61D5B"/>
    <w:pPr>
      <w:tabs>
        <w:tab w:val="left" w:pos="5040"/>
      </w:tabs>
      <w:ind w:left="-360" w:right="-720"/>
      <w:jc w:val="center"/>
    </w:pPr>
    <w:rPr>
      <w:b/>
      <w:sz w:val="14"/>
    </w:rPr>
  </w:style>
  <w:style w:type="character" w:customStyle="1" w:styleId="SubtitleChar">
    <w:name w:val="Subtitle Char"/>
    <w:basedOn w:val="DefaultParagraphFont"/>
    <w:link w:val="Subtitle"/>
    <w:rsid w:val="00D61D5B"/>
    <w:rPr>
      <w:rFonts w:ascii="Book Antiqua" w:eastAsia="Times New Roman" w:hAnsi="Book Antiqua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D61D5B"/>
    <w:pPr>
      <w:tabs>
        <w:tab w:val="left" w:pos="5220"/>
      </w:tabs>
      <w:ind w:right="-720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D61D5B"/>
    <w:rPr>
      <w:rFonts w:ascii="Book Antiqua" w:eastAsia="Times New Roman" w:hAnsi="Book Antiqua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531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C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F5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mberlykor@cus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0936-50AD-4C60-8BF8-F9DA7A32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Kor</dc:creator>
  <cp:keywords/>
  <dc:description/>
  <cp:lastModifiedBy>William Strom</cp:lastModifiedBy>
  <cp:revision>3</cp:revision>
  <dcterms:created xsi:type="dcterms:W3CDTF">2019-11-25T22:41:00Z</dcterms:created>
  <dcterms:modified xsi:type="dcterms:W3CDTF">2024-04-07T01:29:00Z</dcterms:modified>
</cp:coreProperties>
</file>